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06" w:rsidRPr="00DF3D77" w:rsidRDefault="00DF3D77" w:rsidP="00041A86">
      <w:pPr>
        <w:spacing w:before="120" w:after="0"/>
        <w:rPr>
          <w:noProof/>
          <w:sz w:val="44"/>
          <w:szCs w:val="44"/>
          <w:lang w:eastAsia="en-GB"/>
        </w:rPr>
      </w:pPr>
      <w:r w:rsidRPr="00DF3D77">
        <w:rPr>
          <w:sz w:val="44"/>
          <w:szCs w:val="44"/>
        </w:rPr>
        <w:t xml:space="preserve">For more details on any of these events or to book a place where booking is required please contact </w:t>
      </w:r>
      <w:hyperlink r:id="rId9" w:history="1">
        <w:r w:rsidRPr="00DF3D77">
          <w:rPr>
            <w:rStyle w:val="Hyperlink"/>
            <w:b/>
            <w:color w:val="auto"/>
            <w:sz w:val="44"/>
            <w:szCs w:val="44"/>
            <w:u w:val="none"/>
          </w:rPr>
          <w:t>enquiries@yorkcarerscentre.co.uk</w:t>
        </w:r>
      </w:hyperlink>
      <w:r w:rsidRPr="00DF3D77">
        <w:rPr>
          <w:sz w:val="44"/>
          <w:szCs w:val="44"/>
        </w:rPr>
        <w:t xml:space="preserve">, </w:t>
      </w:r>
      <w:r w:rsidRPr="00DF3D77">
        <w:rPr>
          <w:b/>
          <w:sz w:val="44"/>
          <w:szCs w:val="44"/>
        </w:rPr>
        <w:t>01904 715490</w:t>
      </w:r>
      <w:r w:rsidRPr="00DF3D77">
        <w:rPr>
          <w:sz w:val="44"/>
          <w:szCs w:val="44"/>
        </w:rPr>
        <w:t xml:space="preserve"> or visit our website </w:t>
      </w:r>
      <w:hyperlink r:id="rId10" w:history="1">
        <w:r w:rsidRPr="00DF3D77">
          <w:rPr>
            <w:rStyle w:val="Hyperlink"/>
            <w:b/>
            <w:color w:val="auto"/>
            <w:sz w:val="44"/>
            <w:szCs w:val="44"/>
            <w:u w:val="none"/>
          </w:rPr>
          <w:t>www.yorkcarerscentre.co.uk</w:t>
        </w:r>
      </w:hyperlink>
      <w:r w:rsidRPr="00DF3D77">
        <w:rPr>
          <w:rStyle w:val="Hyperlink"/>
          <w:color w:val="auto"/>
          <w:sz w:val="44"/>
          <w:szCs w:val="44"/>
          <w:u w:val="none"/>
        </w:rPr>
        <w:t>.</w:t>
      </w:r>
      <w:r w:rsidRPr="00DF3D77">
        <w:rPr>
          <w:sz w:val="44"/>
          <w:szCs w:val="44"/>
        </w:rPr>
        <w:t xml:space="preserve">  All venues are accessible unless otherwise stated.</w:t>
      </w:r>
      <w:r w:rsidRPr="00DF3D77">
        <w:rPr>
          <w:noProof/>
          <w:sz w:val="44"/>
          <w:szCs w:val="44"/>
          <w:lang w:eastAsia="en-GB"/>
        </w:rPr>
        <w:t xml:space="preserve"> </w:t>
      </w:r>
      <w:r w:rsidRPr="00DF3D77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126781E6" wp14:editId="27EF0423">
            <wp:simplePos x="0" y="0"/>
            <wp:positionH relativeFrom="column">
              <wp:posOffset>8153400</wp:posOffset>
            </wp:positionH>
            <wp:positionV relativeFrom="paragraph">
              <wp:posOffset>268605</wp:posOffset>
            </wp:positionV>
            <wp:extent cx="443230" cy="443230"/>
            <wp:effectExtent l="0" t="0" r="0" b="0"/>
            <wp:wrapNone/>
            <wp:docPr id="1" name="Picture 1" descr="Gnome-preferences-desktop-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nome-preferences-desktop-accessibil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A8" w:rsidRPr="00DF3D77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07321E8A" wp14:editId="28CA589E">
            <wp:simplePos x="0" y="0"/>
            <wp:positionH relativeFrom="column">
              <wp:posOffset>8153400</wp:posOffset>
            </wp:positionH>
            <wp:positionV relativeFrom="paragraph">
              <wp:posOffset>268605</wp:posOffset>
            </wp:positionV>
            <wp:extent cx="443230" cy="443230"/>
            <wp:effectExtent l="0" t="0" r="0" b="0"/>
            <wp:wrapNone/>
            <wp:docPr id="5" name="Picture 5" descr="Gnome-preferences-desktop-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nome-preferences-desktop-accessibil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E2291" w:rsidRPr="00041A86" w:rsidTr="004E2291">
        <w:tc>
          <w:tcPr>
            <w:tcW w:w="10740" w:type="dxa"/>
          </w:tcPr>
          <w:p w:rsidR="001603C5" w:rsidRPr="001603C5" w:rsidRDefault="001603C5" w:rsidP="001603C5">
            <w:pPr>
              <w:spacing w:before="40"/>
              <w:rPr>
                <w:rFonts w:cs="Arial"/>
                <w:b/>
                <w:sz w:val="72"/>
                <w:szCs w:val="72"/>
                <w:shd w:val="clear" w:color="auto" w:fill="FFFFFF"/>
              </w:rPr>
            </w:pPr>
            <w:r w:rsidRPr="001603C5">
              <w:rPr>
                <w:rFonts w:cs="Arial"/>
                <w:b/>
                <w:sz w:val="72"/>
                <w:szCs w:val="72"/>
                <w:shd w:val="clear" w:color="auto" w:fill="FFFFFF"/>
              </w:rPr>
              <w:t>Christmas Wreath Workshop</w:t>
            </w:r>
          </w:p>
          <w:p w:rsidR="001603C5" w:rsidRPr="001603C5" w:rsidRDefault="001603C5" w:rsidP="001603C5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Date:</w:t>
            </w:r>
            <w:r w:rsidRPr="001603C5">
              <w:rPr>
                <w:bCs/>
                <w:sz w:val="44"/>
                <w:szCs w:val="44"/>
              </w:rPr>
              <w:t xml:space="preserve"> Thursday 5 December</w:t>
            </w:r>
          </w:p>
          <w:p w:rsidR="001603C5" w:rsidRPr="001603C5" w:rsidRDefault="001603C5" w:rsidP="001603C5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Time:</w:t>
            </w:r>
            <w:r w:rsidRPr="001603C5">
              <w:rPr>
                <w:bCs/>
                <w:sz w:val="44"/>
                <w:szCs w:val="44"/>
              </w:rPr>
              <w:t xml:space="preserve"> 10am to 12 noon </w:t>
            </w:r>
          </w:p>
          <w:p w:rsidR="001603C5" w:rsidRPr="001603C5" w:rsidRDefault="001603C5" w:rsidP="001603C5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Where:</w:t>
            </w:r>
            <w:r w:rsidRPr="001603C5">
              <w:rPr>
                <w:bCs/>
                <w:sz w:val="44"/>
                <w:szCs w:val="44"/>
              </w:rPr>
              <w:t xml:space="preserve"> Quaker Meeting House, Lower Friargate, York YO1 9RL</w:t>
            </w:r>
          </w:p>
          <w:p w:rsidR="00041A86" w:rsidRDefault="001603C5" w:rsidP="001603C5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Information:</w:t>
            </w:r>
            <w:r w:rsidRPr="001603C5">
              <w:rPr>
                <w:bCs/>
                <w:sz w:val="44"/>
                <w:szCs w:val="44"/>
              </w:rPr>
              <w:t xml:space="preserve"> This free, creative wreath making workshop is just for carers and is designed to support wellbeing.  Places are limited so please contact us to book.  </w:t>
            </w:r>
          </w:p>
          <w:p w:rsidR="00041A86" w:rsidRDefault="00041A86" w:rsidP="00041A86">
            <w:pPr>
              <w:spacing w:before="40"/>
              <w:rPr>
                <w:bCs/>
                <w:sz w:val="44"/>
                <w:szCs w:val="44"/>
              </w:rPr>
            </w:pPr>
          </w:p>
          <w:p w:rsidR="001603C5" w:rsidRDefault="001603C5" w:rsidP="00041A86">
            <w:pPr>
              <w:spacing w:before="40"/>
              <w:rPr>
                <w:bCs/>
                <w:sz w:val="44"/>
                <w:szCs w:val="44"/>
              </w:rPr>
            </w:pPr>
          </w:p>
          <w:p w:rsidR="001603C5" w:rsidRDefault="001603C5" w:rsidP="00041A86">
            <w:pPr>
              <w:spacing w:before="40"/>
              <w:rPr>
                <w:bCs/>
                <w:sz w:val="44"/>
                <w:szCs w:val="44"/>
              </w:rPr>
            </w:pPr>
          </w:p>
          <w:p w:rsidR="001603C5" w:rsidRDefault="001603C5" w:rsidP="00041A86">
            <w:pPr>
              <w:spacing w:before="40"/>
              <w:rPr>
                <w:bCs/>
                <w:sz w:val="44"/>
                <w:szCs w:val="44"/>
              </w:rPr>
            </w:pPr>
          </w:p>
          <w:p w:rsidR="001603C5" w:rsidRDefault="001603C5" w:rsidP="00041A86">
            <w:pPr>
              <w:spacing w:before="40"/>
              <w:rPr>
                <w:bCs/>
                <w:sz w:val="44"/>
                <w:szCs w:val="44"/>
              </w:rPr>
            </w:pPr>
          </w:p>
          <w:p w:rsidR="001603C5" w:rsidRDefault="001603C5" w:rsidP="00041A86">
            <w:pPr>
              <w:spacing w:before="40"/>
              <w:rPr>
                <w:bCs/>
                <w:sz w:val="44"/>
                <w:szCs w:val="44"/>
              </w:rPr>
            </w:pPr>
          </w:p>
          <w:p w:rsidR="001603C5" w:rsidRPr="001603C5" w:rsidRDefault="001603C5" w:rsidP="001603C5">
            <w:pPr>
              <w:spacing w:before="40"/>
              <w:rPr>
                <w:rFonts w:cs="Arial"/>
                <w:b/>
                <w:sz w:val="72"/>
                <w:szCs w:val="72"/>
                <w:shd w:val="clear" w:color="auto" w:fill="FFFFFF"/>
              </w:rPr>
            </w:pPr>
            <w:r w:rsidRPr="001603C5">
              <w:rPr>
                <w:rFonts w:cs="Arial"/>
                <w:b/>
                <w:sz w:val="72"/>
                <w:szCs w:val="72"/>
                <w:shd w:val="clear" w:color="auto" w:fill="FFFFFF"/>
              </w:rPr>
              <w:lastRenderedPageBreak/>
              <w:t xml:space="preserve">Carers Rights Day  </w:t>
            </w:r>
          </w:p>
          <w:p w:rsidR="001603C5" w:rsidRPr="001603C5" w:rsidRDefault="001603C5" w:rsidP="001603C5">
            <w:pPr>
              <w:spacing w:before="40"/>
              <w:rPr>
                <w:b/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‘Paying for Care’ Event</w:t>
            </w:r>
          </w:p>
          <w:p w:rsidR="001603C5" w:rsidRPr="001603C5" w:rsidRDefault="001603C5" w:rsidP="001603C5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Date:</w:t>
            </w:r>
            <w:r w:rsidRPr="001603C5">
              <w:rPr>
                <w:bCs/>
                <w:sz w:val="44"/>
                <w:szCs w:val="44"/>
              </w:rPr>
              <w:t xml:space="preserve"> Thursday 21 November</w:t>
            </w:r>
          </w:p>
          <w:p w:rsidR="001603C5" w:rsidRPr="001603C5" w:rsidRDefault="001603C5" w:rsidP="001603C5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Time:</w:t>
            </w:r>
            <w:r w:rsidRPr="001603C5">
              <w:rPr>
                <w:bCs/>
                <w:sz w:val="44"/>
                <w:szCs w:val="44"/>
              </w:rPr>
              <w:t xml:space="preserve"> 10am to 2pm</w:t>
            </w:r>
          </w:p>
          <w:p w:rsidR="001603C5" w:rsidRPr="001603C5" w:rsidRDefault="001603C5" w:rsidP="001603C5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Where:</w:t>
            </w:r>
            <w:r>
              <w:rPr>
                <w:bCs/>
                <w:sz w:val="44"/>
                <w:szCs w:val="44"/>
              </w:rPr>
              <w:t xml:space="preserve"> Denham Room, York CVS, Priory Street, </w:t>
            </w:r>
            <w:r w:rsidRPr="001603C5">
              <w:rPr>
                <w:bCs/>
                <w:sz w:val="44"/>
                <w:szCs w:val="44"/>
              </w:rPr>
              <w:t>YO1 6ET</w:t>
            </w:r>
          </w:p>
          <w:p w:rsidR="00CC6C26" w:rsidRPr="001603C5" w:rsidRDefault="001603C5" w:rsidP="00041A86">
            <w:pPr>
              <w:spacing w:before="40"/>
              <w:rPr>
                <w:bCs/>
                <w:sz w:val="44"/>
                <w:szCs w:val="44"/>
              </w:rPr>
            </w:pPr>
            <w:r w:rsidRPr="001603C5">
              <w:rPr>
                <w:b/>
                <w:bCs/>
                <w:sz w:val="44"/>
                <w:szCs w:val="44"/>
              </w:rPr>
              <w:t>Information:</w:t>
            </w:r>
            <w:r w:rsidRPr="001603C5">
              <w:rPr>
                <w:bCs/>
                <w:sz w:val="44"/>
                <w:szCs w:val="44"/>
              </w:rPr>
              <w:t xml:space="preserve">  Join us on Carers Rights Day for a range of talks and information about paying for care (self-funding).  A light lunch will be provided. You are welcome to bring the person you care for. To help us plan, please let us know if you are coming.</w:t>
            </w:r>
          </w:p>
        </w:tc>
      </w:tr>
      <w:tr w:rsidR="00041A86" w:rsidRPr="00041A86" w:rsidTr="004E2291">
        <w:tc>
          <w:tcPr>
            <w:tcW w:w="10740" w:type="dxa"/>
          </w:tcPr>
          <w:p w:rsidR="00041A86" w:rsidRPr="00041A86" w:rsidRDefault="00041A86" w:rsidP="00041A86">
            <w:pPr>
              <w:spacing w:before="40"/>
              <w:rPr>
                <w:rFonts w:cs="Arial"/>
                <w:b/>
                <w:sz w:val="72"/>
                <w:szCs w:val="72"/>
                <w:shd w:val="clear" w:color="auto" w:fill="FFFFFF"/>
              </w:rPr>
            </w:pPr>
            <w:r w:rsidRPr="00041A86">
              <w:rPr>
                <w:rFonts w:cs="Arial"/>
                <w:b/>
                <w:sz w:val="72"/>
                <w:szCs w:val="72"/>
                <w:shd w:val="clear" w:color="auto" w:fill="FFFFFF"/>
              </w:rPr>
              <w:lastRenderedPageBreak/>
              <w:t>Pop up</w:t>
            </w:r>
            <w:r w:rsidR="001603C5">
              <w:rPr>
                <w:rFonts w:cs="Arial"/>
                <w:b/>
                <w:sz w:val="72"/>
                <w:szCs w:val="72"/>
                <w:shd w:val="clear" w:color="auto" w:fill="FFFFFF"/>
              </w:rPr>
              <w:t xml:space="preserve"> advice session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Date:</w:t>
            </w:r>
            <w:r w:rsidRPr="001603C5">
              <w:rPr>
                <w:sz w:val="44"/>
                <w:szCs w:val="44"/>
              </w:rPr>
              <w:t xml:space="preserve"> Wednesday 4 December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Time:</w:t>
            </w:r>
            <w:r w:rsidRPr="001603C5">
              <w:rPr>
                <w:sz w:val="44"/>
                <w:szCs w:val="44"/>
              </w:rPr>
              <w:t xml:space="preserve"> 10.30am to 12 noon 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Where:</w:t>
            </w:r>
            <w:r w:rsidRPr="001603C5">
              <w:rPr>
                <w:sz w:val="44"/>
                <w:szCs w:val="44"/>
              </w:rPr>
              <w:t xml:space="preserve"> Explore Library, Main Stree</w:t>
            </w:r>
            <w:r>
              <w:rPr>
                <w:sz w:val="44"/>
                <w:szCs w:val="44"/>
              </w:rPr>
              <w:t xml:space="preserve">t, </w:t>
            </w:r>
            <w:proofErr w:type="spellStart"/>
            <w:r>
              <w:rPr>
                <w:sz w:val="44"/>
                <w:szCs w:val="44"/>
              </w:rPr>
              <w:t>Bishopthorpe</w:t>
            </w:r>
            <w:proofErr w:type="spellEnd"/>
            <w:r>
              <w:rPr>
                <w:sz w:val="44"/>
                <w:szCs w:val="44"/>
              </w:rPr>
              <w:t>, York, YO23 2RB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Information:</w:t>
            </w:r>
            <w:r w:rsidRPr="001603C5">
              <w:rPr>
                <w:sz w:val="44"/>
                <w:szCs w:val="44"/>
              </w:rPr>
              <w:t xml:space="preserve"> Drop in to our </w:t>
            </w:r>
            <w:proofErr w:type="gramStart"/>
            <w:r w:rsidRPr="001603C5">
              <w:rPr>
                <w:sz w:val="44"/>
                <w:szCs w:val="44"/>
              </w:rPr>
              <w:t>carers</w:t>
            </w:r>
            <w:proofErr w:type="gramEnd"/>
            <w:r w:rsidRPr="001603C5">
              <w:rPr>
                <w:sz w:val="44"/>
                <w:szCs w:val="44"/>
              </w:rPr>
              <w:t xml:space="preserve"> advice session to ask questions about caring and what help is available. You are welcome to bring the person you care for and refreshments will be provided.</w:t>
            </w:r>
          </w:p>
          <w:p w:rsidR="00041A86" w:rsidRPr="00041A86" w:rsidRDefault="00041A86" w:rsidP="00041A86">
            <w:pPr>
              <w:rPr>
                <w:b/>
                <w:sz w:val="72"/>
                <w:szCs w:val="72"/>
              </w:rPr>
            </w:pPr>
            <w:r w:rsidRPr="00041A86">
              <w:rPr>
                <w:b/>
                <w:sz w:val="72"/>
                <w:szCs w:val="72"/>
              </w:rPr>
              <w:lastRenderedPageBreak/>
              <w:t>Substance Misuse Support Group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Date:</w:t>
            </w:r>
            <w:r w:rsidRPr="001603C5">
              <w:rPr>
                <w:sz w:val="44"/>
                <w:szCs w:val="44"/>
              </w:rPr>
              <w:t xml:space="preserve">  Third Wednesday of the month (16 October, 20 November, 18 December)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Time:</w:t>
            </w:r>
            <w:r w:rsidRPr="001603C5">
              <w:rPr>
                <w:sz w:val="44"/>
                <w:szCs w:val="44"/>
              </w:rPr>
              <w:t xml:space="preserve"> 1.30pm to 3.30pm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Where:</w:t>
            </w:r>
            <w:r w:rsidRPr="001603C5">
              <w:rPr>
                <w:sz w:val="44"/>
                <w:szCs w:val="44"/>
              </w:rPr>
              <w:t xml:space="preserve">  Tesco Community Room, </w:t>
            </w:r>
            <w:proofErr w:type="spellStart"/>
            <w:r w:rsidRPr="001603C5">
              <w:rPr>
                <w:sz w:val="44"/>
                <w:szCs w:val="44"/>
              </w:rPr>
              <w:t>Tadcaster</w:t>
            </w:r>
            <w:proofErr w:type="spellEnd"/>
            <w:r w:rsidRPr="001603C5">
              <w:rPr>
                <w:sz w:val="44"/>
                <w:szCs w:val="44"/>
              </w:rPr>
              <w:t xml:space="preserve"> Road, YO24 1LW</w:t>
            </w:r>
          </w:p>
          <w:p w:rsidR="001603C5" w:rsidRDefault="001603C5" w:rsidP="00041A86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Information:</w:t>
            </w:r>
            <w:r w:rsidRPr="001603C5">
              <w:rPr>
                <w:sz w:val="44"/>
                <w:szCs w:val="44"/>
              </w:rPr>
              <w:t xml:space="preserve">   For carers affected by someone else’s substance misuse, the group is for carers only. If attending for the first time please phone us to book a 30 minute appointment with the facilitator before the start of the session.</w:t>
            </w:r>
          </w:p>
          <w:p w:rsidR="001603C5" w:rsidRDefault="001603C5" w:rsidP="00041A86">
            <w:pPr>
              <w:rPr>
                <w:sz w:val="44"/>
                <w:szCs w:val="44"/>
              </w:rPr>
            </w:pPr>
          </w:p>
          <w:p w:rsidR="001603C5" w:rsidRPr="001603C5" w:rsidRDefault="001603C5" w:rsidP="001603C5">
            <w:pPr>
              <w:spacing w:after="200" w:line="276" w:lineRule="auto"/>
              <w:rPr>
                <w:rFonts w:cs="Arial"/>
                <w:b/>
                <w:sz w:val="72"/>
                <w:szCs w:val="72"/>
                <w:shd w:val="clear" w:color="auto" w:fill="FFFFFF"/>
              </w:rPr>
            </w:pPr>
            <w:r w:rsidRPr="001603C5">
              <w:rPr>
                <w:rFonts w:cs="Arial"/>
                <w:b/>
                <w:sz w:val="72"/>
                <w:szCs w:val="7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75AC0" wp14:editId="01C12B01">
                      <wp:simplePos x="0" y="0"/>
                      <wp:positionH relativeFrom="column">
                        <wp:posOffset>-63062</wp:posOffset>
                      </wp:positionH>
                      <wp:positionV relativeFrom="paragraph">
                        <wp:posOffset>-3372</wp:posOffset>
                      </wp:positionV>
                      <wp:extent cx="6779172" cy="0"/>
                      <wp:effectExtent l="0" t="0" r="222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9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25pt" to="528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mvxQEAAHEDAAAOAAAAZHJzL2Uyb0RvYy54bWysU01v2zAMvQ/ofxB0b5wEaNMacXpI0F2G&#10;LUC7H8DKki1AXyC1OPn3o5Q067bbMB9kUiSf+R7p9dPRO3HQSDaGTi5mcyl0ULG3Yejk99fn2wcp&#10;KEPowcWgO3nSJJ82N5/WU2r1Mo7R9RoFgwRqp9TJMefUNg2pUXugWUw6cNBE9JDZxaHpESZG965Z&#10;zuf3zRSxTxiVJuLb3TkoNxXfGK3yN2NIZ+E6yb3lemI938rZbNbQDghptOrSBvxDFx5s4I9eoXaQ&#10;QfxA+xeUtwojRZNnKvomGmOVrhyYzWL+B5uXEZKuXFgcSleZ6P/Bqq+HPQrbd5IHFcDziF4ygh3G&#10;LLYxBBYwongoOk2JWk7fhj1ePEp7LKSPBn15Mx1xrNqertrqYxaKL+9Xq8fFaimFeo81vwoTUv6s&#10;oxfF6KSzodCGFg5fKPPHOPU9pVyH+Gydq6NzQUydfLxb3jEy8AIZB5lNn5gShUEKcANvpspYESk6&#10;25fqgkMn2joUB+Dl4J3q4/TK7UrhgDIHmEN9Cnnu4LfS0s4OaDwX19AlzYUCrevuXbovyp21KtZb&#10;7E9VwqZ4PNeKftnBsjgffbY//imbnwAAAP//AwBQSwMEFAAGAAgAAAAhAJT2pePbAAAABwEAAA8A&#10;AABkcnMvZG93bnJldi54bWxMjs1OwzAQhO9IvIO1SNzaTQuhNMSpED93KEGC2zZekoh4HWI3DW+P&#10;ywVOo50ZzX75ZrKdGnnwrRMNi3kCiqVyppVaQ/nyOLsG5QOJoc4Ja/hmD5vi9CSnzLiDPPO4DbWK&#10;I+Iz0tCE0GeIvmrYkp+7niVmH26wFOI51GgGOsRx2+EySa7QUivxQ0M93zVcfW73VsPF1/sTllK9&#10;LXG8T18fFmV/iaXW52fT7Q2owFP4K8MRP6JDEZl2bi/Gq07DbL2OzagpqGOcpKsVqN2vgUWO//mL&#10;HwAAAP//AwBQSwECLQAUAAYACAAAACEAtoM4kv4AAADhAQAAEwAAAAAAAAAAAAAAAAAAAAAAW0Nv&#10;bnRlbnRfVHlwZXNdLnhtbFBLAQItABQABgAIAAAAIQA4/SH/1gAAAJQBAAALAAAAAAAAAAAAAAAA&#10;AC8BAABfcmVscy8ucmVsc1BLAQItABQABgAIAAAAIQCbNbmvxQEAAHEDAAAOAAAAAAAAAAAAAAAA&#10;AC4CAABkcnMvZTJvRG9jLnhtbFBLAQItABQABgAIAAAAIQCU9qXj2wAAAAcBAAAPAAAAAAAAAAAA&#10;AAAAAB8EAABkcnMvZG93bnJldi54bWxQSwUGAAAAAAQABADzAAAAJwUAAAAA&#10;" strokecolor="windowText"/>
                  </w:pict>
                </mc:Fallback>
              </mc:AlternateContent>
            </w:r>
            <w:r w:rsidRPr="001603C5">
              <w:rPr>
                <w:rFonts w:cs="Arial"/>
                <w:b/>
                <w:sz w:val="72"/>
                <w:szCs w:val="72"/>
                <w:shd w:val="clear" w:color="auto" w:fill="FFFFFF"/>
              </w:rPr>
              <w:t xml:space="preserve">Evening Advice Line </w:t>
            </w:r>
          </w:p>
          <w:p w:rsidR="001603C5" w:rsidRPr="001603C5" w:rsidRDefault="001603C5" w:rsidP="001603C5">
            <w:pPr>
              <w:widowControl w:val="0"/>
              <w:spacing w:before="40" w:after="120" w:line="276" w:lineRule="auto"/>
              <w:rPr>
                <w:b/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 xml:space="preserve">Every Wednesday from 5 to 8pm. 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sz w:val="44"/>
                <w:szCs w:val="44"/>
              </w:rPr>
              <w:t xml:space="preserve">Call </w:t>
            </w:r>
            <w:r w:rsidRPr="001603C5">
              <w:rPr>
                <w:b/>
                <w:sz w:val="44"/>
                <w:szCs w:val="44"/>
              </w:rPr>
              <w:t xml:space="preserve">01904 715490 </w:t>
            </w:r>
            <w:r w:rsidRPr="001603C5">
              <w:rPr>
                <w:sz w:val="44"/>
                <w:szCs w:val="44"/>
              </w:rPr>
              <w:t>to speak to our advice workers about rights, benefits for carers or disabled people, community care and carers’ employment rights.</w:t>
            </w:r>
          </w:p>
          <w:p w:rsidR="001603C5" w:rsidRDefault="001603C5" w:rsidP="00041A86">
            <w:pPr>
              <w:rPr>
                <w:sz w:val="44"/>
                <w:szCs w:val="44"/>
              </w:rPr>
            </w:pPr>
          </w:p>
          <w:p w:rsidR="001603C5" w:rsidRPr="00041A86" w:rsidRDefault="001603C5" w:rsidP="00041A86">
            <w:pPr>
              <w:rPr>
                <w:sz w:val="44"/>
                <w:szCs w:val="44"/>
              </w:rPr>
            </w:pPr>
          </w:p>
        </w:tc>
      </w:tr>
      <w:tr w:rsidR="00041A86" w:rsidRPr="00041A86" w:rsidTr="00041A86">
        <w:trPr>
          <w:trHeight w:val="4871"/>
        </w:trPr>
        <w:tc>
          <w:tcPr>
            <w:tcW w:w="10740" w:type="dxa"/>
          </w:tcPr>
          <w:p w:rsidR="00041A86" w:rsidRPr="00041A86" w:rsidRDefault="00041A86" w:rsidP="00041A86">
            <w:pPr>
              <w:rPr>
                <w:b/>
                <w:sz w:val="72"/>
                <w:szCs w:val="72"/>
              </w:rPr>
            </w:pPr>
            <w:r w:rsidRPr="00041A86">
              <w:rPr>
                <w:b/>
                <w:sz w:val="72"/>
                <w:szCs w:val="72"/>
              </w:rPr>
              <w:lastRenderedPageBreak/>
              <w:t>Carers Café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Dates: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First Wednesday of the month (2 October, 6 November, 4 December)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Time: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10am to 11.30am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Where: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St. Sampson’s Centre, Church Street, York, YO1 8BE</w:t>
            </w:r>
          </w:p>
          <w:p w:rsidR="00041A86" w:rsidRPr="00041A86" w:rsidRDefault="001603C5" w:rsidP="001603C5">
            <w:pPr>
              <w:rPr>
                <w:rFonts w:cs="Arial"/>
                <w:b/>
                <w:sz w:val="72"/>
                <w:szCs w:val="72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Information: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Drop in for a free drink and scone and meet other carers. You are welcome to bring the person that you care for.  All ages are welcome to attend.</w:t>
            </w:r>
          </w:p>
        </w:tc>
      </w:tr>
      <w:tr w:rsidR="00041A86" w:rsidRPr="00041A86" w:rsidTr="004E2291">
        <w:tc>
          <w:tcPr>
            <w:tcW w:w="10740" w:type="dxa"/>
          </w:tcPr>
          <w:p w:rsidR="00041A86" w:rsidRPr="00041A86" w:rsidRDefault="00041A86" w:rsidP="00041A86">
            <w:pPr>
              <w:rPr>
                <w:b/>
                <w:sz w:val="72"/>
                <w:szCs w:val="72"/>
              </w:rPr>
            </w:pPr>
            <w:r w:rsidRPr="00041A86">
              <w:rPr>
                <w:b/>
                <w:sz w:val="72"/>
                <w:szCs w:val="72"/>
              </w:rPr>
              <w:t>Acomb Carers Hub</w:t>
            </w:r>
          </w:p>
          <w:p w:rsidR="001603C5" w:rsidRPr="001603C5" w:rsidRDefault="001603C5" w:rsidP="001603C5">
            <w:pPr>
              <w:rPr>
                <w:b/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*please note new venue*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Dates:</w:t>
            </w:r>
            <w:r w:rsidRPr="001603C5">
              <w:rPr>
                <w:sz w:val="44"/>
                <w:szCs w:val="44"/>
              </w:rPr>
              <w:t xml:space="preserve"> Tuesday 22 October, Tuesday 26 November, Tuesday 17 December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Time:</w:t>
            </w:r>
            <w:r w:rsidRPr="001603C5">
              <w:rPr>
                <w:sz w:val="44"/>
                <w:szCs w:val="44"/>
              </w:rPr>
              <w:t xml:space="preserve"> 1pm to 2.30pm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Where:</w:t>
            </w:r>
            <w:r w:rsidRPr="001603C5">
              <w:rPr>
                <w:sz w:val="44"/>
                <w:szCs w:val="44"/>
              </w:rPr>
              <w:t xml:space="preserve"> Acomb Explore Library, Front Street YO24 3BZ</w:t>
            </w:r>
          </w:p>
          <w:p w:rsidR="00041A86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sz w:val="44"/>
                <w:szCs w:val="44"/>
              </w:rPr>
              <w:t>Information: Drop in to the cafe for support, information and a chat.  You are welcome to bring the person you care for.</w:t>
            </w:r>
          </w:p>
          <w:p w:rsidR="001603C5" w:rsidRDefault="001603C5" w:rsidP="001603C5">
            <w:pPr>
              <w:rPr>
                <w:b/>
                <w:sz w:val="44"/>
                <w:szCs w:val="44"/>
              </w:rPr>
            </w:pPr>
          </w:p>
          <w:p w:rsidR="001603C5" w:rsidRDefault="001603C5" w:rsidP="001603C5">
            <w:pPr>
              <w:rPr>
                <w:b/>
                <w:sz w:val="44"/>
                <w:szCs w:val="44"/>
              </w:rPr>
            </w:pPr>
          </w:p>
          <w:p w:rsidR="001603C5" w:rsidRPr="001603C5" w:rsidRDefault="001603C5" w:rsidP="001603C5">
            <w:pPr>
              <w:rPr>
                <w:b/>
                <w:sz w:val="72"/>
                <w:szCs w:val="72"/>
              </w:rPr>
            </w:pPr>
            <w:r w:rsidRPr="001603C5">
              <w:rPr>
                <w:b/>
                <w:sz w:val="72"/>
                <w:szCs w:val="72"/>
              </w:rPr>
              <w:lastRenderedPageBreak/>
              <w:t>York Mental Health Carers Group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Dates: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Second Wednesday of the month (9 October, 13 November, 11 December)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Time: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7pm to 9pm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Where: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30 Clarence Street, YO31 7EW </w:t>
            </w:r>
          </w:p>
          <w:p w:rsidR="001603C5" w:rsidRPr="001603C5" w:rsidRDefault="001603C5" w:rsidP="001603C5">
            <w:pPr>
              <w:rPr>
                <w:rFonts w:cs="Arial"/>
                <w:b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 xml:space="preserve">Please note: The December group will be held at Middletons Hotel, </w:t>
            </w:r>
            <w:proofErr w:type="spellStart"/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Skeldergate</w:t>
            </w:r>
            <w:proofErr w:type="spellEnd"/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.</w:t>
            </w:r>
          </w:p>
          <w:p w:rsid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Information: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For carers of someone with mental ill health, the group is for carers only.  We produce a mental health monthly bulletin; if you would like to receive this please contact us.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72"/>
                <w:szCs w:val="7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B8221" wp14:editId="6ADC11BE">
                      <wp:simplePos x="0" y="0"/>
                      <wp:positionH relativeFrom="column">
                        <wp:posOffset>-83886</wp:posOffset>
                      </wp:positionH>
                      <wp:positionV relativeFrom="paragraph">
                        <wp:posOffset>149225</wp:posOffset>
                      </wp:positionV>
                      <wp:extent cx="6779172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9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1.75pt" to="527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EnxgEAAHEDAAAOAAAAZHJzL2Uyb0RvYy54bWysU8Fu2zAMvQ/YPwi6L05StFmNOD0k6C7D&#10;FqDtB7CyZAuQREHU4uTvRylp1m23YT7IpEg+8T1R64ejd+KgE1kMnVzM5lLooLC3Yejky/Pjp89S&#10;UIbQg8OgO3nSJB82Hz+sp9jqJY7oep0EgwRqp9jJMefYNg2pUXugGUYdOGgwecjspqHpE0yM7l2z&#10;nM/vmglTHxMqTcS7u3NQbiq+MVrl78aQzsJ1knvLdU11fS1rs1lDOySIo1WXNuAfuvBgAx96hdpB&#10;BvEj2b+gvFUJCU2eKfQNGmOVrhyYzWL+B5unEaKuXFgcileZ6P/Bqm+HfRK27+SNFAE8X9FTTmCH&#10;MYsthsACYhI3RacpUsvp27BPF4/iPhXSR5N8+TMdcazanq7a6mMWijfvVqv7xWophXqLNb8KY6L8&#10;RaMXxeiks6HQhhYOXynzYZz6llK2Az5a5+rVuSCmTt7fLm8ZGXiAjIPMpo9MicIgBbiBJ1PlVBEJ&#10;ne1LdcGhE21dEgfg4eCZ6nF65nalcECZA8yhfoU8d/BbaWlnBzSei2vokuZCgdZ19i7dF+XOWhXr&#10;FftTlbApHt9rRb/MYBmc9z7b71/K5icAAAD//wMAUEsDBBQABgAIAAAAIQCs+/yY3AAAAAoBAAAP&#10;AAAAZHJzL2Rvd25yZXYueG1sTI/LTsMwEEX3lfgHa5DYtZMnQiFOhXjsaQkS7Nx4SCLicYjdNPw9&#10;rljAcmaO7pxbbhcziJkm11uWEG8iEMSN1T23EuqXp/UNCOcVazVYJgnf5GBbXaxKVWh74h3Ne9+K&#10;EMKuUBI678cC0TUdGeU2diQOtw87GeXDOLWoJ3UK4WbAJIqu0aiew4dOjXTfUfO5PxoJ6df7M9bc&#10;vCU4P+Svj3E9ZlhLeXW53N2C8LT4PxjO+kEdquB0sEfWTgwS1nGaBFRCkuYgzkCUZxmIw+8GqxL/&#10;V6h+AAAA//8DAFBLAQItABQABgAIAAAAIQC2gziS/gAAAOEBAAATAAAAAAAAAAAAAAAAAAAAAABb&#10;Q29udGVudF9UeXBlc10ueG1sUEsBAi0AFAAGAAgAAAAhADj9If/WAAAAlAEAAAsAAAAAAAAAAAAA&#10;AAAALwEAAF9yZWxzLy5yZWxzUEsBAi0AFAAGAAgAAAAhAMHTUSfGAQAAcQMAAA4AAAAAAAAAAAAA&#10;AAAALgIAAGRycy9lMm9Eb2MueG1sUEsBAi0AFAAGAAgAAAAhAKz7/JjcAAAACgEAAA8AAAAAAAAA&#10;AAAAAAAAIAQAAGRycy9kb3ducmV2LnhtbFBLBQYAAAAABAAEAPMAAAApBQAAAAA=&#10;" strokecolor="windowText"/>
                  </w:pict>
                </mc:Fallback>
              </mc:AlternateContent>
            </w:r>
          </w:p>
          <w:p w:rsidR="001603C5" w:rsidRPr="001603C5" w:rsidRDefault="001603C5" w:rsidP="001603C5">
            <w:pPr>
              <w:rPr>
                <w:b/>
                <w:sz w:val="72"/>
                <w:szCs w:val="72"/>
              </w:rPr>
            </w:pPr>
            <w:proofErr w:type="spellStart"/>
            <w:r w:rsidRPr="001603C5">
              <w:rPr>
                <w:b/>
                <w:sz w:val="72"/>
                <w:szCs w:val="72"/>
              </w:rPr>
              <w:t>Haxby</w:t>
            </w:r>
            <w:proofErr w:type="spellEnd"/>
            <w:r w:rsidRPr="001603C5">
              <w:rPr>
                <w:b/>
                <w:sz w:val="72"/>
                <w:szCs w:val="72"/>
              </w:rPr>
              <w:t xml:space="preserve"> Carers Hub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Dates: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Third Thursday of the month (17 October, 21 November, 19 December)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Time: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10am to 11.30am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Where: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Costa Coffee, Ryedale Court Shopping Centre, </w:t>
            </w:r>
            <w:proofErr w:type="spellStart"/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>Haxby</w:t>
            </w:r>
            <w:proofErr w:type="spellEnd"/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>, YO32 3SA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Information: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Drop in for support, information and a chat.   You are welcome to bring the person that you care for.</w:t>
            </w:r>
          </w:p>
          <w:p w:rsidR="001603C5" w:rsidRPr="001603C5" w:rsidRDefault="001603C5" w:rsidP="001603C5">
            <w:pPr>
              <w:rPr>
                <w:b/>
                <w:sz w:val="72"/>
                <w:szCs w:val="72"/>
              </w:rPr>
            </w:pPr>
            <w:r w:rsidRPr="001603C5">
              <w:rPr>
                <w:b/>
                <w:sz w:val="72"/>
                <w:szCs w:val="72"/>
              </w:rPr>
              <w:lastRenderedPageBreak/>
              <w:t>M</w:t>
            </w:r>
            <w:r w:rsidRPr="001603C5">
              <w:rPr>
                <w:b/>
                <w:sz w:val="72"/>
                <w:szCs w:val="72"/>
              </w:rPr>
              <w:t>ental Health Drop In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Dates: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Wednesday 30 October, Wednesday 27 November, Wednesday 18 December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Time: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6pm to 8pm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Where: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Slug and Lettuce, Back </w:t>
            </w:r>
            <w:proofErr w:type="spellStart"/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>Swinegate</w:t>
            </w:r>
            <w:proofErr w:type="spellEnd"/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, York, YO1 8AD 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Information: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For carers of someone with mental ill health, who are caring for a young person, who are in the early stages of caring or who are caring for someone in crisis. </w:t>
            </w:r>
          </w:p>
          <w:p w:rsidR="001603C5" w:rsidRPr="001603C5" w:rsidRDefault="001603C5" w:rsidP="001603C5">
            <w:pPr>
              <w:rPr>
                <w:rFonts w:cs="Arial"/>
                <w:sz w:val="44"/>
                <w:szCs w:val="44"/>
                <w:shd w:val="clear" w:color="auto" w:fill="FFFFFF"/>
              </w:rPr>
            </w:pPr>
            <w:r w:rsidRPr="001603C5">
              <w:rPr>
                <w:rFonts w:cs="Arial"/>
                <w:b/>
                <w:sz w:val="44"/>
                <w:szCs w:val="44"/>
                <w:shd w:val="clear" w:color="auto" w:fill="FFFFFF"/>
              </w:rPr>
              <w:t>To register:</w:t>
            </w:r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York Mind is administering registrations for the drop in. Contact York Mind on 01904 </w:t>
            </w:r>
            <w:proofErr w:type="gramStart"/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>643364 ,</w:t>
            </w:r>
            <w:proofErr w:type="gramEnd"/>
            <w:r w:rsidRPr="001603C5">
              <w:rPr>
                <w:rFonts w:cs="Arial"/>
                <w:sz w:val="44"/>
                <w:szCs w:val="44"/>
                <w:shd w:val="clear" w:color="auto" w:fill="FFFFFF"/>
              </w:rPr>
              <w:t xml:space="preserve"> then option 5 for Activities.</w:t>
            </w:r>
          </w:p>
        </w:tc>
      </w:tr>
      <w:tr w:rsidR="00041A86" w:rsidRPr="00041A86" w:rsidTr="004E2291">
        <w:tc>
          <w:tcPr>
            <w:tcW w:w="10740" w:type="dxa"/>
          </w:tcPr>
          <w:p w:rsidR="00041A86" w:rsidRDefault="00041A86" w:rsidP="00041A86">
            <w:pPr>
              <w:rPr>
                <w:b/>
                <w:sz w:val="72"/>
                <w:szCs w:val="72"/>
              </w:rPr>
            </w:pPr>
            <w:r w:rsidRPr="00041A86">
              <w:rPr>
                <w:b/>
                <w:sz w:val="72"/>
                <w:szCs w:val="72"/>
              </w:rPr>
              <w:lastRenderedPageBreak/>
              <w:t>Carers Action Group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Dates:</w:t>
            </w:r>
            <w:r w:rsidRPr="001603C5">
              <w:rPr>
                <w:sz w:val="44"/>
                <w:szCs w:val="44"/>
              </w:rPr>
              <w:t xml:space="preserve"> Wednesday 6 November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Time:</w:t>
            </w:r>
            <w:r w:rsidRPr="001603C5">
              <w:rPr>
                <w:sz w:val="44"/>
                <w:szCs w:val="44"/>
              </w:rPr>
              <w:t xml:space="preserve"> 10am to 12pm</w:t>
            </w:r>
          </w:p>
          <w:p w:rsidR="001603C5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Where:</w:t>
            </w:r>
            <w:r w:rsidRPr="001603C5">
              <w:rPr>
                <w:sz w:val="44"/>
                <w:szCs w:val="44"/>
              </w:rPr>
              <w:t xml:space="preserve"> Quaker Meeting House, Lower Friargate, York YO1 9RL </w:t>
            </w:r>
          </w:p>
          <w:p w:rsidR="00041A86" w:rsidRPr="001603C5" w:rsidRDefault="001603C5" w:rsidP="001603C5">
            <w:pPr>
              <w:rPr>
                <w:sz w:val="44"/>
                <w:szCs w:val="44"/>
              </w:rPr>
            </w:pPr>
            <w:r w:rsidRPr="001603C5">
              <w:rPr>
                <w:b/>
                <w:sz w:val="44"/>
                <w:szCs w:val="44"/>
              </w:rPr>
              <w:t>Information:</w:t>
            </w:r>
            <w:r w:rsidRPr="001603C5">
              <w:rPr>
                <w:sz w:val="44"/>
                <w:szCs w:val="44"/>
              </w:rPr>
              <w:t xml:space="preserve"> A meeting for carers who want to influence and improve services. New members always welcome, light lunch is provided after the meeting. Please get in touch to be involved.</w:t>
            </w:r>
          </w:p>
        </w:tc>
      </w:tr>
      <w:tr w:rsidR="005F1D02" w:rsidRPr="00041A86" w:rsidTr="004E2291">
        <w:tc>
          <w:tcPr>
            <w:tcW w:w="10740" w:type="dxa"/>
          </w:tcPr>
          <w:p w:rsidR="005F1D02" w:rsidRPr="00E7185F" w:rsidRDefault="005F1D02" w:rsidP="00E7185F">
            <w:pPr>
              <w:widowControl w:val="0"/>
              <w:spacing w:before="40" w:after="120" w:line="276" w:lineRule="auto"/>
              <w:rPr>
                <w:b/>
                <w:sz w:val="44"/>
                <w:szCs w:val="44"/>
              </w:rPr>
            </w:pPr>
            <w:r w:rsidRPr="005F1D02">
              <w:rPr>
                <w:b/>
                <w:sz w:val="44"/>
                <w:szCs w:val="44"/>
              </w:rPr>
              <w:lastRenderedPageBreak/>
              <w:t xml:space="preserve">Please contact us for Young Carer and Young Adult Carer activities and events. </w:t>
            </w:r>
          </w:p>
        </w:tc>
      </w:tr>
    </w:tbl>
    <w:p w:rsidR="00DF3D77" w:rsidRPr="00041A86" w:rsidRDefault="00DF3D77">
      <w:pPr>
        <w:rPr>
          <w:sz w:val="44"/>
          <w:szCs w:val="44"/>
        </w:rPr>
      </w:pPr>
    </w:p>
    <w:p w:rsidR="00DF3D77" w:rsidRDefault="00DF3D77"/>
    <w:p w:rsidR="00217EA4" w:rsidRDefault="00217EA4"/>
    <w:p w:rsidR="001B0335" w:rsidRPr="00DF3D77" w:rsidRDefault="001B0335" w:rsidP="007752A5">
      <w:pPr>
        <w:spacing w:after="0"/>
        <w:rPr>
          <w:sz w:val="44"/>
          <w:szCs w:val="44"/>
        </w:rPr>
      </w:pPr>
      <w:bookmarkStart w:id="0" w:name="_GoBack"/>
      <w:bookmarkEnd w:id="0"/>
    </w:p>
    <w:sectPr w:rsidR="001B0335" w:rsidRPr="00DF3D77" w:rsidSect="00041A86">
      <w:headerReference w:type="default" r:id="rId12"/>
      <w:footerReference w:type="default" r:id="rId13"/>
      <w:pgSz w:w="11906" w:h="16838"/>
      <w:pgMar w:top="284" w:right="720" w:bottom="720" w:left="720" w:header="2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97" w:rsidRDefault="00EF7B97" w:rsidP="00EF7B97">
      <w:pPr>
        <w:spacing w:after="0" w:line="240" w:lineRule="auto"/>
      </w:pPr>
      <w:r>
        <w:separator/>
      </w:r>
    </w:p>
  </w:endnote>
  <w:endnote w:type="continuationSeparator" w:id="0">
    <w:p w:rsidR="00EF7B97" w:rsidRDefault="00EF7B97" w:rsidP="00EF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97" w:rsidRPr="00985B4E" w:rsidRDefault="00EF7B97" w:rsidP="00555206">
    <w:pPr>
      <w:widowControl w:val="0"/>
      <w:jc w:val="center"/>
      <w:rPr>
        <w:sz w:val="36"/>
        <w:szCs w:val="36"/>
      </w:rPr>
    </w:pPr>
    <w:proofErr w:type="gramStart"/>
    <w:r w:rsidRPr="00985B4E">
      <w:rPr>
        <w:sz w:val="36"/>
        <w:szCs w:val="36"/>
      </w:rPr>
      <w:t>registered</w:t>
    </w:r>
    <w:proofErr w:type="gramEnd"/>
    <w:r w:rsidRPr="00985B4E">
      <w:rPr>
        <w:sz w:val="36"/>
        <w:szCs w:val="36"/>
      </w:rPr>
      <w:t xml:space="preserve"> charity number </w:t>
    </w:r>
    <w:r w:rsidRPr="00985B4E">
      <w:rPr>
        <w:rFonts w:ascii="Calibri" w:hAnsi="Calibri"/>
        <w:sz w:val="36"/>
        <w:szCs w:val="36"/>
      </w:rPr>
      <w:t>1127644</w:t>
    </w:r>
    <w:r w:rsidRPr="00985B4E">
      <w:rPr>
        <w:sz w:val="36"/>
        <w:szCs w:val="36"/>
      </w:rPr>
      <w:t xml:space="preserve"> | registered company number </w:t>
    </w:r>
    <w:r w:rsidRPr="00985B4E">
      <w:rPr>
        <w:rFonts w:ascii="Calibri" w:hAnsi="Calibri"/>
        <w:sz w:val="36"/>
        <w:szCs w:val="36"/>
      </w:rPr>
      <w:t>06760783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97" w:rsidRDefault="00EF7B97" w:rsidP="00EF7B97">
      <w:pPr>
        <w:spacing w:after="0" w:line="240" w:lineRule="auto"/>
      </w:pPr>
      <w:r>
        <w:separator/>
      </w:r>
    </w:p>
  </w:footnote>
  <w:footnote w:type="continuationSeparator" w:id="0">
    <w:p w:rsidR="00EF7B97" w:rsidRDefault="00EF7B97" w:rsidP="00EF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97" w:rsidRPr="00985B4E" w:rsidRDefault="00E602CC" w:rsidP="00E602CC">
    <w:pPr>
      <w:jc w:val="center"/>
      <w:rPr>
        <w:b/>
        <w:color w:val="006600"/>
        <w:sz w:val="96"/>
        <w:szCs w:val="96"/>
      </w:rPr>
    </w:pPr>
    <w:r>
      <w:rPr>
        <w:b/>
        <w:color w:val="006600"/>
        <w:sz w:val="44"/>
        <w:szCs w:val="44"/>
      </w:rPr>
      <w:t xml:space="preserve">      </w:t>
    </w:r>
    <w:r w:rsidR="00217EA4">
      <w:rPr>
        <w:b/>
        <w:sz w:val="96"/>
        <w:szCs w:val="96"/>
      </w:rPr>
      <w:t xml:space="preserve">What’s on </w:t>
    </w:r>
    <w:r w:rsidR="001603C5">
      <w:rPr>
        <w:b/>
        <w:sz w:val="96"/>
        <w:szCs w:val="96"/>
      </w:rPr>
      <w:t>October to December</w:t>
    </w:r>
    <w:r w:rsidR="00897AB8">
      <w:rPr>
        <w:b/>
        <w:sz w:val="96"/>
        <w:szCs w:val="96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F3"/>
    <w:multiLevelType w:val="hybridMultilevel"/>
    <w:tmpl w:val="0914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AF9"/>
    <w:multiLevelType w:val="hybridMultilevel"/>
    <w:tmpl w:val="E12C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530"/>
    <w:multiLevelType w:val="hybridMultilevel"/>
    <w:tmpl w:val="47F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3B36"/>
    <w:multiLevelType w:val="hybridMultilevel"/>
    <w:tmpl w:val="3A98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47C0B"/>
    <w:multiLevelType w:val="hybridMultilevel"/>
    <w:tmpl w:val="16729BF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0"/>
    <w:rsid w:val="000015B5"/>
    <w:rsid w:val="00020054"/>
    <w:rsid w:val="00041A86"/>
    <w:rsid w:val="00041FBB"/>
    <w:rsid w:val="000547B6"/>
    <w:rsid w:val="000B4959"/>
    <w:rsid w:val="000B70DA"/>
    <w:rsid w:val="000B77C1"/>
    <w:rsid w:val="000E7364"/>
    <w:rsid w:val="001603C5"/>
    <w:rsid w:val="00172A1D"/>
    <w:rsid w:val="00177004"/>
    <w:rsid w:val="001B0335"/>
    <w:rsid w:val="001D74AD"/>
    <w:rsid w:val="001F55D4"/>
    <w:rsid w:val="00217EA4"/>
    <w:rsid w:val="002A1148"/>
    <w:rsid w:val="002A5F26"/>
    <w:rsid w:val="00303FED"/>
    <w:rsid w:val="00311B09"/>
    <w:rsid w:val="00371C5E"/>
    <w:rsid w:val="003773F3"/>
    <w:rsid w:val="00443605"/>
    <w:rsid w:val="00461551"/>
    <w:rsid w:val="004E2291"/>
    <w:rsid w:val="004E771E"/>
    <w:rsid w:val="00555206"/>
    <w:rsid w:val="0059611F"/>
    <w:rsid w:val="005A61EC"/>
    <w:rsid w:val="005F1D02"/>
    <w:rsid w:val="006143A8"/>
    <w:rsid w:val="0065444E"/>
    <w:rsid w:val="00683930"/>
    <w:rsid w:val="00727321"/>
    <w:rsid w:val="00736C29"/>
    <w:rsid w:val="00762EB9"/>
    <w:rsid w:val="00771A38"/>
    <w:rsid w:val="007752A5"/>
    <w:rsid w:val="00786043"/>
    <w:rsid w:val="00791D40"/>
    <w:rsid w:val="007A491D"/>
    <w:rsid w:val="007C1E65"/>
    <w:rsid w:val="007E296B"/>
    <w:rsid w:val="00846DB0"/>
    <w:rsid w:val="008561E4"/>
    <w:rsid w:val="00873B29"/>
    <w:rsid w:val="00897AB8"/>
    <w:rsid w:val="00952FCD"/>
    <w:rsid w:val="00970828"/>
    <w:rsid w:val="00983FCC"/>
    <w:rsid w:val="00984B54"/>
    <w:rsid w:val="00985B4E"/>
    <w:rsid w:val="009B093B"/>
    <w:rsid w:val="009B6FCF"/>
    <w:rsid w:val="009D7615"/>
    <w:rsid w:val="009E4473"/>
    <w:rsid w:val="00A05AF1"/>
    <w:rsid w:val="00A1331F"/>
    <w:rsid w:val="00A35668"/>
    <w:rsid w:val="00A52F53"/>
    <w:rsid w:val="00A72B28"/>
    <w:rsid w:val="00A93F7E"/>
    <w:rsid w:val="00AD7921"/>
    <w:rsid w:val="00AE568C"/>
    <w:rsid w:val="00B3169A"/>
    <w:rsid w:val="00B405B6"/>
    <w:rsid w:val="00B41D3C"/>
    <w:rsid w:val="00BF4D99"/>
    <w:rsid w:val="00C03852"/>
    <w:rsid w:val="00C155F0"/>
    <w:rsid w:val="00C650A7"/>
    <w:rsid w:val="00C83187"/>
    <w:rsid w:val="00CC6C26"/>
    <w:rsid w:val="00CD0D54"/>
    <w:rsid w:val="00D61ACC"/>
    <w:rsid w:val="00D65753"/>
    <w:rsid w:val="00DE3385"/>
    <w:rsid w:val="00DF3D77"/>
    <w:rsid w:val="00E1627E"/>
    <w:rsid w:val="00E374E2"/>
    <w:rsid w:val="00E5397B"/>
    <w:rsid w:val="00E602CC"/>
    <w:rsid w:val="00E7185F"/>
    <w:rsid w:val="00ED4835"/>
    <w:rsid w:val="00EF7B97"/>
    <w:rsid w:val="00F01FD2"/>
    <w:rsid w:val="00F2067C"/>
    <w:rsid w:val="00F82D00"/>
    <w:rsid w:val="00F91540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97"/>
  </w:style>
  <w:style w:type="paragraph" w:styleId="Footer">
    <w:name w:val="footer"/>
    <w:basedOn w:val="Normal"/>
    <w:link w:val="FooterChar"/>
    <w:uiPriority w:val="99"/>
    <w:unhideWhenUsed/>
    <w:rsid w:val="00EF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97"/>
  </w:style>
  <w:style w:type="paragraph" w:styleId="ListParagraph">
    <w:name w:val="List Paragraph"/>
    <w:basedOn w:val="Normal"/>
    <w:uiPriority w:val="34"/>
    <w:qFormat/>
    <w:rsid w:val="00172A1D"/>
    <w:pPr>
      <w:ind w:left="720"/>
      <w:contextualSpacing/>
    </w:pPr>
  </w:style>
  <w:style w:type="paragraph" w:customStyle="1" w:styleId="Default">
    <w:name w:val="Default"/>
    <w:rsid w:val="00217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97"/>
  </w:style>
  <w:style w:type="paragraph" w:styleId="Footer">
    <w:name w:val="footer"/>
    <w:basedOn w:val="Normal"/>
    <w:link w:val="FooterChar"/>
    <w:uiPriority w:val="99"/>
    <w:unhideWhenUsed/>
    <w:rsid w:val="00EF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97"/>
  </w:style>
  <w:style w:type="paragraph" w:styleId="ListParagraph">
    <w:name w:val="List Paragraph"/>
    <w:basedOn w:val="Normal"/>
    <w:uiPriority w:val="34"/>
    <w:qFormat/>
    <w:rsid w:val="00172A1D"/>
    <w:pPr>
      <w:ind w:left="720"/>
      <w:contextualSpacing/>
    </w:pPr>
  </w:style>
  <w:style w:type="paragraph" w:customStyle="1" w:styleId="Default">
    <w:name w:val="Default"/>
    <w:rsid w:val="00217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rkcarerscentr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quiries@yorkcarerscentr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7941-FCD9-4695-852E-9A143DF2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Keef</dc:creator>
  <cp:lastModifiedBy>Lowra Kitchingman</cp:lastModifiedBy>
  <cp:revision>2</cp:revision>
  <cp:lastPrinted>2019-03-13T15:04:00Z</cp:lastPrinted>
  <dcterms:created xsi:type="dcterms:W3CDTF">2019-09-26T10:32:00Z</dcterms:created>
  <dcterms:modified xsi:type="dcterms:W3CDTF">2019-09-26T10:32:00Z</dcterms:modified>
</cp:coreProperties>
</file>